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1A1" w:rsidRPr="0030183B" w:rsidRDefault="000A61A1" w:rsidP="000A61A1">
      <w:pPr>
        <w:pStyle w:val="a3"/>
        <w:rPr>
          <w:i w:val="0"/>
          <w:iCs w:val="0"/>
          <w:szCs w:val="32"/>
        </w:rPr>
      </w:pPr>
      <w:r>
        <w:rPr>
          <w:i w:val="0"/>
          <w:iCs w:val="0"/>
          <w:szCs w:val="32"/>
        </w:rPr>
        <w:t>АДМИНИСТРАЦИЯ</w:t>
      </w:r>
    </w:p>
    <w:p w:rsidR="000A61A1" w:rsidRPr="0030183B" w:rsidRDefault="000A61A1" w:rsidP="000A61A1">
      <w:pPr>
        <w:pStyle w:val="a3"/>
        <w:rPr>
          <w:i w:val="0"/>
          <w:iCs w:val="0"/>
          <w:szCs w:val="32"/>
        </w:rPr>
      </w:pPr>
      <w:r w:rsidRPr="0030183B">
        <w:rPr>
          <w:i w:val="0"/>
          <w:iCs w:val="0"/>
          <w:szCs w:val="32"/>
        </w:rPr>
        <w:t>ВЕРХ-ЧИКСКОГО СЕЛЬСОВЕТА</w:t>
      </w:r>
    </w:p>
    <w:p w:rsidR="000A61A1" w:rsidRPr="0030183B" w:rsidRDefault="000A61A1" w:rsidP="000A61A1">
      <w:pPr>
        <w:pStyle w:val="2"/>
        <w:rPr>
          <w:iCs/>
          <w:sz w:val="32"/>
          <w:szCs w:val="32"/>
        </w:rPr>
      </w:pPr>
      <w:r w:rsidRPr="0030183B">
        <w:rPr>
          <w:iCs/>
          <w:sz w:val="32"/>
          <w:szCs w:val="32"/>
        </w:rPr>
        <w:t>ОРДЫНСКОГО РАЙОНА НОВОСИБИРСКОЙ ОБЛАСТИ</w:t>
      </w:r>
    </w:p>
    <w:p w:rsidR="000A61A1" w:rsidRPr="0030183B" w:rsidRDefault="000A61A1" w:rsidP="000A61A1">
      <w:pPr>
        <w:pStyle w:val="3"/>
        <w:jc w:val="center"/>
        <w:rPr>
          <w:rFonts w:ascii="Times New Roman" w:hAnsi="Times New Roman" w:cs="Times New Roman"/>
          <w:sz w:val="32"/>
          <w:szCs w:val="32"/>
        </w:rPr>
      </w:pPr>
      <w:r w:rsidRPr="0030183B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0A61A1" w:rsidRPr="0030183B" w:rsidRDefault="000A61A1" w:rsidP="000A61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1A1" w:rsidRPr="0030183B" w:rsidRDefault="000A61A1" w:rsidP="000A61A1">
      <w:pPr>
        <w:tabs>
          <w:tab w:val="left" w:pos="7280"/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183B">
        <w:rPr>
          <w:rFonts w:ascii="Times New Roman" w:hAnsi="Times New Roman"/>
          <w:sz w:val="28"/>
          <w:szCs w:val="28"/>
        </w:rPr>
        <w:t>25.03.2011г. № 23</w:t>
      </w:r>
    </w:p>
    <w:p w:rsidR="000A61A1" w:rsidRPr="0030183B" w:rsidRDefault="000A61A1" w:rsidP="000A61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1A1" w:rsidRPr="0030183B" w:rsidRDefault="000A61A1" w:rsidP="000A61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183B">
        <w:rPr>
          <w:rFonts w:ascii="Times New Roman" w:hAnsi="Times New Roman"/>
          <w:sz w:val="28"/>
          <w:szCs w:val="28"/>
        </w:rPr>
        <w:t xml:space="preserve">Об утверждении схемы размещения </w:t>
      </w:r>
      <w:proofErr w:type="gramStart"/>
      <w:r w:rsidRPr="0030183B">
        <w:rPr>
          <w:rFonts w:ascii="Times New Roman" w:hAnsi="Times New Roman"/>
          <w:sz w:val="28"/>
          <w:szCs w:val="28"/>
        </w:rPr>
        <w:t>нестационарных</w:t>
      </w:r>
      <w:proofErr w:type="gramEnd"/>
    </w:p>
    <w:p w:rsidR="000A61A1" w:rsidRPr="0030183B" w:rsidRDefault="000A61A1" w:rsidP="000A61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183B">
        <w:rPr>
          <w:rFonts w:ascii="Times New Roman" w:hAnsi="Times New Roman"/>
          <w:sz w:val="28"/>
          <w:szCs w:val="28"/>
        </w:rPr>
        <w:t>торговых объектов.</w:t>
      </w:r>
    </w:p>
    <w:p w:rsidR="000A61A1" w:rsidRPr="0030183B" w:rsidRDefault="000A61A1" w:rsidP="000A61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1A1" w:rsidRPr="0030183B" w:rsidRDefault="000A61A1" w:rsidP="000A61A1">
      <w:pPr>
        <w:tabs>
          <w:tab w:val="left" w:pos="409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1A1" w:rsidRPr="0030183B" w:rsidRDefault="000A61A1" w:rsidP="000A61A1">
      <w:pPr>
        <w:pStyle w:val="21"/>
        <w:tabs>
          <w:tab w:val="left" w:pos="1005"/>
        </w:tabs>
        <w:spacing w:line="240" w:lineRule="auto"/>
        <w:jc w:val="both"/>
        <w:rPr>
          <w:sz w:val="28"/>
          <w:szCs w:val="28"/>
        </w:rPr>
      </w:pPr>
      <w:r w:rsidRPr="0030183B">
        <w:rPr>
          <w:sz w:val="28"/>
          <w:szCs w:val="28"/>
        </w:rPr>
        <w:tab/>
        <w:t xml:space="preserve">Во исполнение Федерального закона от 28.12.2009 г. № 381-ФЗ «Об основах государственного регулирования торговой деятельности в Российской Федерации», в соответствии с приказом Министерства промышленности, торговли и развития предпринимательства Новосибирской области № 10 от 24.01.2011 г. « О порядке разработки и утверждения схемы размещения нестационарных торговых объектов», </w:t>
      </w:r>
    </w:p>
    <w:p w:rsidR="000A61A1" w:rsidRPr="0030183B" w:rsidRDefault="000A61A1" w:rsidP="000A61A1">
      <w:pPr>
        <w:pStyle w:val="21"/>
        <w:tabs>
          <w:tab w:val="left" w:pos="1005"/>
        </w:tabs>
        <w:spacing w:line="240" w:lineRule="auto"/>
        <w:rPr>
          <w:sz w:val="28"/>
          <w:szCs w:val="28"/>
        </w:rPr>
      </w:pPr>
      <w:r w:rsidRPr="0030183B">
        <w:rPr>
          <w:sz w:val="28"/>
          <w:szCs w:val="28"/>
        </w:rPr>
        <w:t>ПОСТАНОВЛЯЮ:</w:t>
      </w:r>
    </w:p>
    <w:p w:rsidR="000A61A1" w:rsidRPr="0030183B" w:rsidRDefault="000A61A1" w:rsidP="000A61A1">
      <w:pPr>
        <w:pStyle w:val="21"/>
        <w:tabs>
          <w:tab w:val="left" w:pos="1005"/>
        </w:tabs>
        <w:spacing w:after="0" w:line="240" w:lineRule="auto"/>
        <w:jc w:val="both"/>
        <w:rPr>
          <w:sz w:val="28"/>
          <w:szCs w:val="28"/>
        </w:rPr>
      </w:pPr>
      <w:r w:rsidRPr="0030183B">
        <w:rPr>
          <w:sz w:val="28"/>
          <w:szCs w:val="28"/>
        </w:rPr>
        <w:t xml:space="preserve">  1.Утвердить  схему размещения нестационарных торговых объектов на территории </w:t>
      </w:r>
      <w:proofErr w:type="spellStart"/>
      <w:r w:rsidRPr="0030183B">
        <w:rPr>
          <w:sz w:val="28"/>
          <w:szCs w:val="28"/>
        </w:rPr>
        <w:t>Верх-Чикского</w:t>
      </w:r>
      <w:proofErr w:type="spellEnd"/>
      <w:r w:rsidRPr="0030183B">
        <w:rPr>
          <w:sz w:val="28"/>
          <w:szCs w:val="28"/>
        </w:rPr>
        <w:t xml:space="preserve"> сельсовета согласно приложению.</w:t>
      </w:r>
    </w:p>
    <w:p w:rsidR="000A61A1" w:rsidRPr="0030183B" w:rsidRDefault="000A61A1" w:rsidP="000A61A1">
      <w:pPr>
        <w:tabs>
          <w:tab w:val="left" w:pos="40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183B">
        <w:rPr>
          <w:rFonts w:ascii="Times New Roman" w:hAnsi="Times New Roman"/>
          <w:sz w:val="28"/>
          <w:szCs w:val="28"/>
        </w:rPr>
        <w:t xml:space="preserve">  2. Контроль за исполнением постановления возлагаю </w:t>
      </w:r>
      <w:proofErr w:type="gramStart"/>
      <w:r w:rsidRPr="0030183B">
        <w:rPr>
          <w:rFonts w:ascii="Times New Roman" w:hAnsi="Times New Roman"/>
          <w:sz w:val="28"/>
          <w:szCs w:val="28"/>
        </w:rPr>
        <w:t>на</w:t>
      </w:r>
      <w:proofErr w:type="gramEnd"/>
      <w:r w:rsidRPr="0030183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0183B">
        <w:rPr>
          <w:rFonts w:ascii="Times New Roman" w:hAnsi="Times New Roman"/>
          <w:sz w:val="28"/>
          <w:szCs w:val="28"/>
        </w:rPr>
        <w:t>зам</w:t>
      </w:r>
      <w:proofErr w:type="gramEnd"/>
      <w:r w:rsidRPr="0030183B">
        <w:rPr>
          <w:rFonts w:ascii="Times New Roman" w:hAnsi="Times New Roman"/>
          <w:sz w:val="28"/>
          <w:szCs w:val="28"/>
        </w:rPr>
        <w:t xml:space="preserve">. главы администрации </w:t>
      </w:r>
      <w:proofErr w:type="spellStart"/>
      <w:r w:rsidRPr="0030183B">
        <w:rPr>
          <w:rFonts w:ascii="Times New Roman" w:hAnsi="Times New Roman"/>
          <w:sz w:val="28"/>
          <w:szCs w:val="28"/>
        </w:rPr>
        <w:t>Сараева</w:t>
      </w:r>
      <w:proofErr w:type="spellEnd"/>
      <w:r w:rsidRPr="0030183B">
        <w:rPr>
          <w:rFonts w:ascii="Times New Roman" w:hAnsi="Times New Roman"/>
          <w:sz w:val="28"/>
          <w:szCs w:val="28"/>
        </w:rPr>
        <w:t xml:space="preserve"> С.А.</w:t>
      </w:r>
    </w:p>
    <w:p w:rsidR="000A61A1" w:rsidRPr="0030183B" w:rsidRDefault="000A61A1" w:rsidP="000A61A1">
      <w:pPr>
        <w:tabs>
          <w:tab w:val="left" w:pos="409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1A1" w:rsidRPr="0030183B" w:rsidRDefault="000A61A1" w:rsidP="000A61A1">
      <w:pPr>
        <w:tabs>
          <w:tab w:val="left" w:pos="409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61A1" w:rsidRDefault="000A61A1" w:rsidP="000A61A1">
      <w:pPr>
        <w:tabs>
          <w:tab w:val="left" w:pos="4095"/>
        </w:tabs>
        <w:spacing w:after="0" w:line="240" w:lineRule="auto"/>
        <w:ind w:right="360"/>
        <w:rPr>
          <w:rFonts w:ascii="Times New Roman" w:hAnsi="Times New Roman"/>
          <w:sz w:val="28"/>
          <w:szCs w:val="28"/>
        </w:rPr>
        <w:sectPr w:rsidR="000A61A1" w:rsidSect="0056015D">
          <w:pgSz w:w="11906" w:h="16838"/>
          <w:pgMar w:top="1134" w:right="849" w:bottom="1418" w:left="1701" w:header="708" w:footer="708" w:gutter="0"/>
          <w:cols w:space="708"/>
          <w:docGrid w:linePitch="360"/>
        </w:sectPr>
      </w:pPr>
      <w:r w:rsidRPr="0030183B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30183B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Pr="0030183B">
        <w:rPr>
          <w:rFonts w:ascii="Times New Roman" w:hAnsi="Times New Roman"/>
          <w:sz w:val="28"/>
          <w:szCs w:val="28"/>
        </w:rPr>
        <w:t xml:space="preserve"> сельсовета:                 </w:t>
      </w:r>
      <w:r w:rsidR="0056015D">
        <w:rPr>
          <w:rFonts w:ascii="Times New Roman" w:hAnsi="Times New Roman"/>
          <w:sz w:val="28"/>
          <w:szCs w:val="28"/>
        </w:rPr>
        <w:t xml:space="preserve">                  А.М.Герасимов</w:t>
      </w:r>
    </w:p>
    <w:p w:rsidR="007028A9" w:rsidRDefault="007028A9" w:rsidP="0056015D"/>
    <w:sectPr w:rsidR="007028A9" w:rsidSect="00702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61A1"/>
    <w:rsid w:val="000A61A1"/>
    <w:rsid w:val="003778ED"/>
    <w:rsid w:val="0056015D"/>
    <w:rsid w:val="007028A9"/>
    <w:rsid w:val="00C77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1A1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0A61A1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paragraph" w:styleId="3">
    <w:name w:val="heading 3"/>
    <w:basedOn w:val="a"/>
    <w:next w:val="a"/>
    <w:link w:val="30"/>
    <w:qFormat/>
    <w:rsid w:val="000A61A1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A61A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A61A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0A61A1"/>
    <w:pPr>
      <w:tabs>
        <w:tab w:val="left" w:pos="4095"/>
      </w:tabs>
      <w:spacing w:after="0" w:line="240" w:lineRule="auto"/>
      <w:jc w:val="center"/>
    </w:pPr>
    <w:rPr>
      <w:rFonts w:ascii="Times New Roman" w:hAnsi="Times New Roman"/>
      <w:i/>
      <w:iCs/>
      <w:sz w:val="32"/>
      <w:szCs w:val="24"/>
    </w:rPr>
  </w:style>
  <w:style w:type="character" w:customStyle="1" w:styleId="a4">
    <w:name w:val="Название Знак"/>
    <w:basedOn w:val="a0"/>
    <w:link w:val="a3"/>
    <w:rsid w:val="000A61A1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21">
    <w:name w:val="Body Text 2"/>
    <w:basedOn w:val="a"/>
    <w:link w:val="22"/>
    <w:unhideWhenUsed/>
    <w:rsid w:val="000A61A1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A61A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2020-03-10T08:25:00Z</dcterms:created>
  <dcterms:modified xsi:type="dcterms:W3CDTF">2020-03-10T08:42:00Z</dcterms:modified>
</cp:coreProperties>
</file>